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6F07C7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Столб деревянный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</w:t>
            </w:r>
            <w:r w:rsidR="00AE5D79">
              <w:rPr>
                <w:b/>
                <w:noProof/>
                <w:sz w:val="22"/>
                <w:szCs w:val="22"/>
              </w:rPr>
              <w:t>2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E5D79" w:rsidP="006F07C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6F07C7">
              <w:rPr>
                <w:bCs/>
                <w:color w:val="000000"/>
                <w:sz w:val="22"/>
                <w:szCs w:val="22"/>
              </w:rPr>
              <w:t>5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07C7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1D54" w:rsidRDefault="006F0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Pr="00E94816" w:rsidRDefault="006F07C7" w:rsidP="00467122">
            <w:pPr>
              <w:snapToGrid w:val="0"/>
              <w:rPr>
                <w:bCs/>
              </w:rPr>
            </w:pPr>
            <w:r>
              <w:rPr>
                <w:bCs/>
              </w:rPr>
              <w:t>Столб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7" w:rsidRDefault="006F07C7" w:rsidP="00467122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</w:rPr>
              <w:t>В кол-ве 1 шт.</w:t>
            </w:r>
            <w:r w:rsidRPr="00754ED9">
              <w:rPr>
                <w:color w:val="000000"/>
              </w:rPr>
              <w:t xml:space="preserve"> 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ся пластиковой  заглушкой</w:t>
            </w:r>
            <w:r>
              <w:t xml:space="preserve"> синего </w:t>
            </w:r>
            <w:r w:rsidRPr="00197BE1">
              <w:rPr>
                <w:color w:val="000000"/>
              </w:rPr>
              <w:t>цвета в форме четыре</w:t>
            </w:r>
            <w:r w:rsidRPr="00197BE1">
              <w:rPr>
                <w:color w:val="000000"/>
              </w:rPr>
              <w:t>х</w:t>
            </w:r>
            <w:r w:rsidRPr="00197BE1">
              <w:rPr>
                <w:color w:val="000000"/>
              </w:rPr>
              <w:t>гранной усеченной пирамиды.</w:t>
            </w:r>
          </w:p>
          <w:p w:rsidR="006F07C7" w:rsidRPr="00E91D54" w:rsidRDefault="006F07C7" w:rsidP="00467122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 выполненным из листовой стали толщиной не менее 4 мм и трубы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нее 42 мм и толщиной стенки 3.5 мм, подпятник должен заканчиваться монтажным круглым </w:t>
            </w:r>
            <w:bookmarkStart w:id="5" w:name="_GoBack"/>
            <w:bookmarkEnd w:id="5"/>
            <w:r w:rsidR="004A74D6">
              <w:rPr>
                <w:color w:val="000000"/>
              </w:rPr>
              <w:t>фланцем,</w:t>
            </w:r>
            <w:r>
              <w:rPr>
                <w:color w:val="000000"/>
              </w:rPr>
              <w:t xml:space="preserve">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из стали толщиной не менее 3 мм</w:t>
            </w:r>
            <w:r w:rsidRPr="00754ED9">
              <w:rPr>
                <w:color w:val="000000"/>
              </w:rPr>
              <w:t>, которые бетонир</w:t>
            </w:r>
            <w:r w:rsidRPr="00754ED9">
              <w:rPr>
                <w:color w:val="000000"/>
              </w:rPr>
              <w:t>у</w:t>
            </w:r>
            <w:r w:rsidRPr="00754ED9">
              <w:rPr>
                <w:color w:val="000000"/>
              </w:rPr>
              <w:t>ются в землю.</w:t>
            </w:r>
            <w:bookmarkEnd w:id="4"/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80"/>
            <w:bookmarkStart w:id="7" w:name="OLE_LINK81"/>
            <w:bookmarkStart w:id="8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3B" w:rsidRDefault="00623F3B" w:rsidP="00623F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</w:t>
            </w:r>
            <w:r w:rsidRPr="005A1B0B">
              <w:rPr>
                <w:color w:val="000000"/>
              </w:rPr>
              <w:t>долж</w:t>
            </w:r>
            <w:r w:rsidR="006F07C7">
              <w:rPr>
                <w:color w:val="000000"/>
              </w:rPr>
              <w:t>е</w:t>
            </w:r>
            <w:r w:rsidRPr="005A1B0B">
              <w:rPr>
                <w:color w:val="000000"/>
              </w:rPr>
              <w:t>н быть выполнен из со</w:t>
            </w:r>
            <w:r w:rsidRPr="005A1B0B">
              <w:rPr>
                <w:color w:val="000000"/>
              </w:rPr>
              <w:t>с</w:t>
            </w:r>
            <w:r w:rsidRPr="005A1B0B">
              <w:rPr>
                <w:color w:val="000000"/>
              </w:rPr>
              <w:t xml:space="preserve">новой древесины, подвергнут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фован  со всех сторон и покрашен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552F34" w:rsidRPr="00AA5FD1" w:rsidRDefault="00623F3B" w:rsidP="006F07C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Металл покрашен полимерной</w:t>
            </w:r>
            <w:r w:rsidR="006F07C7"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порошковой краской. З</w:t>
            </w:r>
            <w:r w:rsidR="006F07C7" w:rsidRPr="00A23D83">
              <w:rPr>
                <w:color w:val="000000"/>
              </w:rPr>
              <w:t>а</w:t>
            </w:r>
            <w:r w:rsidR="006F07C7" w:rsidRPr="00A23D83">
              <w:rPr>
                <w:color w:val="000000"/>
              </w:rPr>
              <w:t>глушки пластиковые, цветные.</w:t>
            </w:r>
            <w:r w:rsidR="006F07C7">
              <w:rPr>
                <w:color w:val="000000"/>
              </w:rPr>
              <w:t xml:space="preserve"> </w:t>
            </w:r>
            <w:r w:rsidR="006F07C7" w:rsidRPr="00A23D83">
              <w:rPr>
                <w:color w:val="000000"/>
              </w:rPr>
              <w:t>Все метизы оцинкованы.</w:t>
            </w:r>
          </w:p>
        </w:tc>
      </w:tr>
    </w:tbl>
    <w:bookmarkEnd w:id="0"/>
    <w:bookmarkEnd w:id="1"/>
    <w:bookmarkEnd w:id="2"/>
    <w:bookmarkEnd w:id="3"/>
    <w:bookmarkEnd w:id="6"/>
    <w:bookmarkEnd w:id="7"/>
    <w:bookmarkEnd w:id="8"/>
    <w:p w:rsidR="00F2492D" w:rsidRDefault="006F07C7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</w:t>
      </w: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0B" w:rsidRDefault="000A6C0B" w:rsidP="00D74A8E">
      <w:r>
        <w:separator/>
      </w:r>
    </w:p>
  </w:endnote>
  <w:endnote w:type="continuationSeparator" w:id="0">
    <w:p w:rsidR="000A6C0B" w:rsidRDefault="000A6C0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0B" w:rsidRDefault="000A6C0B" w:rsidP="00D74A8E">
      <w:r>
        <w:separator/>
      </w:r>
    </w:p>
  </w:footnote>
  <w:footnote w:type="continuationSeparator" w:id="0">
    <w:p w:rsidR="000A6C0B" w:rsidRDefault="000A6C0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A6C0B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4D6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7C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05A5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1650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E5D79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7BB1-E1E2-4EA9-869F-B3839C0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2014-09-04T11:38:00Z</dcterms:created>
  <dcterms:modified xsi:type="dcterms:W3CDTF">2014-10-26T13:11:00Z</dcterms:modified>
</cp:coreProperties>
</file>