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9B7099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Лиана  малая, сре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няя, большая.</w:t>
            </w:r>
          </w:p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 1.24</w:t>
            </w:r>
            <w:r w:rsidR="009B7099">
              <w:rPr>
                <w:b/>
                <w:bCs/>
                <w:sz w:val="22"/>
                <w:szCs w:val="22"/>
              </w:rPr>
              <w:t>; СО 1.24</w:t>
            </w:r>
            <w:r w:rsidR="005F7315">
              <w:rPr>
                <w:b/>
                <w:bCs/>
                <w:sz w:val="22"/>
                <w:szCs w:val="22"/>
              </w:rPr>
              <w:t>1</w:t>
            </w:r>
            <w:r w:rsidR="009B7099">
              <w:rPr>
                <w:b/>
                <w:bCs/>
                <w:sz w:val="22"/>
                <w:szCs w:val="22"/>
              </w:rPr>
              <w:t xml:space="preserve">; </w:t>
            </w:r>
            <w:r w:rsidR="005F7315">
              <w:rPr>
                <w:b/>
                <w:bCs/>
                <w:sz w:val="22"/>
                <w:szCs w:val="22"/>
              </w:rPr>
              <w:t>СО 1.2</w:t>
            </w:r>
            <w:r w:rsidR="009B7099">
              <w:rPr>
                <w:b/>
                <w:bCs/>
                <w:sz w:val="22"/>
                <w:szCs w:val="22"/>
              </w:rPr>
              <w:t>4</w:t>
            </w:r>
            <w:r w:rsidR="005F7315">
              <w:rPr>
                <w:b/>
                <w:bCs/>
                <w:sz w:val="22"/>
                <w:szCs w:val="22"/>
              </w:rPr>
              <w:t>2</w:t>
            </w:r>
          </w:p>
          <w:p w:rsidR="00DA053B" w:rsidRDefault="005F7315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212136" cy="909102"/>
                  <wp:effectExtent l="0" t="0" r="0" b="0"/>
                  <wp:docPr id="7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36" cy="909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93190" cy="1045210"/>
                  <wp:effectExtent l="0" t="0" r="0" b="0"/>
                  <wp:docPr id="5" name="Рисунок 2" descr="СО 1.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 1.24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C52" w:rsidRDefault="005F731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19050" t="0" r="0" b="0"/>
                  <wp:docPr id="6" name="Рисунок 0" descr="СО 1.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 1.24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C52" w:rsidRDefault="00E70C52" w:rsidP="00E70C52"/>
          <w:p w:rsidR="00520AB3" w:rsidRPr="00E70C52" w:rsidRDefault="00520AB3" w:rsidP="00E70C5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B7099" w:rsidP="00B80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740,1040,1850</w:t>
            </w:r>
            <w:r w:rsidR="00DA053B">
              <w:rPr>
                <w:bCs/>
                <w:sz w:val="22"/>
                <w:szCs w:val="22"/>
              </w:rPr>
              <w:t xml:space="preserve">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B801C4">
            <w:pPr>
              <w:snapToGrid w:val="0"/>
              <w:jc w:val="center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</w:t>
            </w:r>
            <w:r w:rsidR="009B7099">
              <w:rPr>
                <w:bCs/>
                <w:sz w:val="22"/>
                <w:szCs w:val="22"/>
              </w:rPr>
              <w:t>1480,2070,3740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       </w:t>
            </w:r>
            <w:r w:rsidR="009B7099">
              <w:rPr>
                <w:bCs/>
                <w:sz w:val="22"/>
                <w:szCs w:val="22"/>
              </w:rPr>
              <w:t xml:space="preserve">                             680,680,740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79193A">
        <w:trPr>
          <w:trHeight w:val="1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834820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изготовить</w:t>
            </w:r>
            <w:r w:rsidRPr="00834820">
              <w:rPr>
                <w:bCs/>
                <w:sz w:val="22"/>
                <w:szCs w:val="22"/>
              </w:rPr>
              <w:t xml:space="preserve"> из </w:t>
            </w:r>
            <w:bookmarkStart w:id="4" w:name="OLE_LINK195"/>
            <w:bookmarkStart w:id="5" w:name="OLE_LINK196"/>
            <w:r w:rsidRPr="00834820">
              <w:rPr>
                <w:bCs/>
                <w:sz w:val="22"/>
                <w:szCs w:val="22"/>
              </w:rPr>
              <w:t>металли</w:t>
            </w:r>
            <w:r w:rsidR="009B7099">
              <w:rPr>
                <w:bCs/>
                <w:sz w:val="22"/>
                <w:szCs w:val="22"/>
              </w:rPr>
              <w:t>ческой трубы сечением не менее 4</w:t>
            </w:r>
            <w:r w:rsidRPr="00834820">
              <w:rPr>
                <w:bCs/>
                <w:sz w:val="22"/>
                <w:szCs w:val="22"/>
              </w:rPr>
              <w:t>2 мм.</w:t>
            </w:r>
            <w:r w:rsidR="009B7099">
              <w:rPr>
                <w:bCs/>
                <w:sz w:val="22"/>
                <w:szCs w:val="22"/>
              </w:rPr>
              <w:t xml:space="preserve"> И толщиной стенки не менее3.5мм</w:t>
            </w:r>
            <w:r w:rsidRPr="00834820">
              <w:rPr>
                <w:bCs/>
                <w:sz w:val="22"/>
                <w:szCs w:val="22"/>
              </w:rPr>
              <w:t xml:space="preserve"> Перекладины</w:t>
            </w:r>
            <w:r>
              <w:rPr>
                <w:bCs/>
                <w:sz w:val="22"/>
                <w:szCs w:val="22"/>
              </w:rPr>
              <w:t xml:space="preserve"> выполнить</w:t>
            </w:r>
            <w:r w:rsidRPr="00834820">
              <w:rPr>
                <w:bCs/>
                <w:sz w:val="22"/>
                <w:szCs w:val="22"/>
              </w:rPr>
              <w:t xml:space="preserve"> сечением не ме</w:t>
            </w:r>
            <w:r w:rsidR="009B7099">
              <w:rPr>
                <w:bCs/>
                <w:sz w:val="22"/>
                <w:szCs w:val="22"/>
              </w:rPr>
              <w:t>нее 32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34820">
              <w:rPr>
                <w:bCs/>
                <w:sz w:val="22"/>
                <w:szCs w:val="22"/>
              </w:rPr>
              <w:t>мм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. Покрыть поро</w:t>
            </w:r>
            <w:r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ковой краской.</w:t>
            </w:r>
            <w:bookmarkStart w:id="6" w:name="_GoBack"/>
            <w:bookmarkEnd w:id="6"/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D9" w:rsidRDefault="005F04D9" w:rsidP="00D74A8E">
      <w:r>
        <w:separator/>
      </w:r>
    </w:p>
  </w:endnote>
  <w:endnote w:type="continuationSeparator" w:id="0">
    <w:p w:rsidR="005F04D9" w:rsidRDefault="005F04D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D9" w:rsidRDefault="005F04D9" w:rsidP="00D74A8E">
      <w:r>
        <w:separator/>
      </w:r>
    </w:p>
  </w:footnote>
  <w:footnote w:type="continuationSeparator" w:id="0">
    <w:p w:rsidR="005F04D9" w:rsidRDefault="005F04D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4B89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04D9"/>
    <w:rsid w:val="005F2EA7"/>
    <w:rsid w:val="005F7315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4DA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787"/>
    <w:rsid w:val="00782FE1"/>
    <w:rsid w:val="00783E1B"/>
    <w:rsid w:val="0079193A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B709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592C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10E1"/>
    <w:rsid w:val="00E27A3D"/>
    <w:rsid w:val="00E379DC"/>
    <w:rsid w:val="00E42433"/>
    <w:rsid w:val="00E50BF2"/>
    <w:rsid w:val="00E53066"/>
    <w:rsid w:val="00E53B75"/>
    <w:rsid w:val="00E557C9"/>
    <w:rsid w:val="00E70C52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3E4C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3022-5AD2-4BCB-8DDD-06EA5AC4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2011-06-30T12:35:00Z</dcterms:created>
  <dcterms:modified xsi:type="dcterms:W3CDTF">2014-10-26T13:44:00Z</dcterms:modified>
</cp:coreProperties>
</file>