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FD47A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5.02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8536" cy="113140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75" cy="113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D47A0" w:rsidP="00093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64150">
              <w:rPr>
                <w:color w:val="000000"/>
              </w:rPr>
              <w:t>00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D47A0" w:rsidP="00F20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B6415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C3BA3" w:rsidP="00B64150">
            <w:pPr>
              <w:snapToGrid w:val="0"/>
              <w:jc w:val="center"/>
              <w:rPr>
                <w:color w:val="000000"/>
              </w:rPr>
            </w:pPr>
            <w:r w:rsidRPr="00F50B60">
              <w:rPr>
                <w:color w:val="000000"/>
              </w:rPr>
              <w:t xml:space="preserve"> 1</w:t>
            </w:r>
            <w:r w:rsidR="00FD47A0">
              <w:rPr>
                <w:color w:val="000000"/>
              </w:rPr>
              <w:t>4</w:t>
            </w:r>
            <w:r w:rsidRPr="00F50B60">
              <w:rPr>
                <w:color w:val="000000"/>
              </w:rPr>
              <w:t>0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rPr>
                <w:color w:val="000000"/>
              </w:rPr>
            </w:pPr>
            <w:r w:rsidRPr="00F20096">
              <w:rPr>
                <w:color w:val="000000"/>
              </w:rP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Pr="00F20096">
              <w:rPr>
                <w:color w:val="000000"/>
              </w:rPr>
              <w:t>Р</w:t>
            </w:r>
            <w:proofErr w:type="gramEnd"/>
            <w:r w:rsidRPr="00F20096">
              <w:rPr>
                <w:color w:val="000000"/>
              </w:rPr>
              <w:t xml:space="preserve"> 52169-2012.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B70590" w:rsidRDefault="00FD47A0" w:rsidP="00E802CF">
            <w:pPr>
              <w:snapToGrid w:val="0"/>
              <w:rPr>
                <w:color w:val="000000"/>
              </w:rPr>
            </w:pPr>
            <w:r w:rsidRPr="00B70590">
              <w:rPr>
                <w:color w:val="000000"/>
              </w:rPr>
              <w:t xml:space="preserve">Фанерные элементы </w:t>
            </w:r>
            <w:r w:rsidR="00CE4025" w:rsidRPr="00B70590">
              <w:rPr>
                <w:color w:val="000000"/>
              </w:rPr>
              <w:t>(стенки, полочки, мольберты)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B70590" w:rsidRDefault="00FD47A0" w:rsidP="00E80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802CF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шт. выполнены из фанеры толщиной не менее 24 мм</w:t>
            </w:r>
            <w:r w:rsidR="00CE4025">
              <w:rPr>
                <w:color w:val="000000"/>
              </w:rPr>
              <w:t>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E802CF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Перекладины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70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6415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  <w:r w:rsidR="00127FF0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proofErr w:type="gramStart"/>
            <w:r>
              <w:rPr>
                <w:color w:val="000000"/>
              </w:rPr>
              <w:t>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ками</w:t>
            </w:r>
            <w:proofErr w:type="gramEnd"/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 xml:space="preserve">ой не менее 4мм, под 4 </w:t>
            </w:r>
            <w:proofErr w:type="spellStart"/>
            <w:r w:rsidR="00B70590">
              <w:rPr>
                <w:color w:val="000000"/>
              </w:rPr>
              <w:t>ботлта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802C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Pr="00E91D54" w:rsidRDefault="00E802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Pr="00E91D54" w:rsidRDefault="00E802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Pr="00E91D54" w:rsidRDefault="00E802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Pr="00E91D54" w:rsidRDefault="00E802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Default="00E802CF" w:rsidP="00E802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Выдвижной ящик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CF" w:rsidRPr="00C214F5" w:rsidRDefault="00E802CF" w:rsidP="00E802CF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должен</w:t>
            </w:r>
            <w:r w:rsidRPr="00C214F5">
              <w:rPr>
                <w:color w:val="000000"/>
              </w:rPr>
              <w:t xml:space="preserve"> быть выполнен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мм. Ящики выдвигаются со стороны театрального раздела, при помощи спец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направляющих элементов. Тело ящика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двигается под стол со стенками.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CE4025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Подставки мольберта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Pr="00F20096" w:rsidRDefault="00CE4025" w:rsidP="00B70590">
            <w:pPr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127FF0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</w:t>
            </w:r>
            <w:r w:rsidR="00B70590">
              <w:rPr>
                <w:color w:val="000000"/>
              </w:rPr>
              <w:t>сечением</w:t>
            </w:r>
            <w:r w:rsidRPr="00713472">
              <w:rPr>
                <w:color w:val="000000"/>
              </w:rPr>
              <w:t xml:space="preserve"> не менее </w:t>
            </w:r>
            <w:r w:rsidR="00B70590">
              <w:rPr>
                <w:color w:val="000000"/>
              </w:rPr>
              <w:t>25х50 мм</w:t>
            </w:r>
            <w:r w:rsidRPr="00713472">
              <w:rPr>
                <w:color w:val="000000"/>
              </w:rPr>
              <w:t xml:space="preserve"> и толщиной стенки 3.5мм</w:t>
            </w:r>
            <w:r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B70590" w:rsidP="00B7059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Релинги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B70590" w:rsidP="00B7059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127FF0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>
              <w:rPr>
                <w:color w:val="000000"/>
              </w:rPr>
              <w:t xml:space="preserve">33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ками</w:t>
            </w:r>
            <w:r w:rsidR="00127FF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F65E64">
            <w:pPr>
              <w:rPr>
                <w:color w:val="000000"/>
              </w:rPr>
            </w:pPr>
            <w:r w:rsidRPr="00F20096">
              <w:rPr>
                <w:color w:val="000000"/>
              </w:rPr>
              <w:t xml:space="preserve">Влагостойкая фанера должна быть  марки ФСФ сорт не ниже 2/2, все торцы фанеры должны быть </w:t>
            </w:r>
            <w:r w:rsidRPr="00F20096">
              <w:rPr>
                <w:color w:val="000000"/>
              </w:rPr>
              <w:lastRenderedPageBreak/>
              <w:t xml:space="preserve">закругленными, радиус не менее 20мм, ГОСТ </w:t>
            </w:r>
            <w:proofErr w:type="gramStart"/>
            <w:r w:rsidR="00F65E64" w:rsidRPr="00F20096">
              <w:rPr>
                <w:color w:val="000000"/>
              </w:rPr>
              <w:t>Р</w:t>
            </w:r>
            <w:proofErr w:type="gramEnd"/>
            <w:r w:rsidRPr="00F20096">
              <w:rPr>
                <w:color w:val="000000"/>
              </w:rPr>
              <w:t xml:space="preserve"> 52169-</w:t>
            </w:r>
            <w:r w:rsidR="0068127E" w:rsidRPr="00F20096">
              <w:rPr>
                <w:color w:val="000000"/>
              </w:rPr>
              <w:t>2012</w:t>
            </w:r>
            <w:r w:rsidRPr="00F20096">
              <w:rPr>
                <w:color w:val="000000"/>
              </w:rPr>
              <w:t xml:space="preserve"> и окрашенная двухкомпонентной кра</w:t>
            </w:r>
            <w:r w:rsidRPr="00F20096">
              <w:rPr>
                <w:color w:val="000000"/>
              </w:rPr>
              <w:t>с</w:t>
            </w:r>
            <w:r w:rsidRPr="00F20096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F20096">
              <w:rPr>
                <w:color w:val="000000"/>
              </w:rPr>
              <w:t>д</w:t>
            </w:r>
            <w:r w:rsidRPr="00F20096">
              <w:rPr>
                <w:color w:val="000000"/>
              </w:rPr>
              <w:t>ным условиям, истиранию, устойчивой к возде</w:t>
            </w:r>
            <w:r w:rsidRPr="00F20096">
              <w:rPr>
                <w:color w:val="000000"/>
              </w:rPr>
              <w:t>й</w:t>
            </w:r>
            <w:r w:rsidRPr="00F20096">
              <w:rPr>
                <w:color w:val="000000"/>
              </w:rPr>
              <w:t>ствию ультрафиолета и вл</w:t>
            </w:r>
            <w:r w:rsidR="00127FF0">
              <w:rPr>
                <w:color w:val="000000"/>
              </w:rPr>
              <w:t xml:space="preserve">аги. Металл покрашен полимерной </w:t>
            </w:r>
            <w:bookmarkStart w:id="6" w:name="_GoBack"/>
            <w:bookmarkEnd w:id="6"/>
            <w:r w:rsidRPr="00F20096">
              <w:rPr>
                <w:color w:val="000000"/>
              </w:rPr>
              <w:t>порошковой краской. Заглушки пл</w:t>
            </w:r>
            <w:r w:rsidRPr="00F20096">
              <w:rPr>
                <w:color w:val="000000"/>
              </w:rPr>
              <w:t>а</w:t>
            </w:r>
            <w:r w:rsidRPr="00F20096">
              <w:rPr>
                <w:color w:val="000000"/>
              </w:rPr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90" w:rsidRDefault="00B70590" w:rsidP="00B70590">
            <w:pPr>
              <w:tabs>
                <w:tab w:val="left" w:pos="3592"/>
              </w:tabs>
              <w:jc w:val="both"/>
              <w:rPr>
                <w:color w:val="000000"/>
              </w:rPr>
            </w:pPr>
            <w:r w:rsidRPr="00B70590">
              <w:rPr>
                <w:color w:val="000000"/>
              </w:rPr>
              <w:t>ДОУ 5.02 состоит их двух разделов: театрального и художественного. Каждый раздел выполняет ра</w:t>
            </w:r>
            <w:r w:rsidRPr="00B70590">
              <w:rPr>
                <w:color w:val="000000"/>
              </w:rPr>
              <w:t>з</w:t>
            </w:r>
            <w:r w:rsidRPr="00B70590">
              <w:rPr>
                <w:color w:val="000000"/>
              </w:rPr>
              <w:t>вивающую функцию-задачу.</w:t>
            </w:r>
          </w:p>
          <w:p w:rsidR="00B70590" w:rsidRPr="00B70590" w:rsidRDefault="00B70590" w:rsidP="00B70590">
            <w:pPr>
              <w:tabs>
                <w:tab w:val="left" w:pos="35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70590">
              <w:rPr>
                <w:color w:val="000000"/>
                <w:u w:val="single"/>
              </w:rPr>
              <w:t>Театральный раздел</w:t>
            </w:r>
            <w:r>
              <w:rPr>
                <w:color w:val="000000"/>
              </w:rPr>
              <w:t>,</w:t>
            </w:r>
            <w:r w:rsidRPr="00B70590">
              <w:rPr>
                <w:color w:val="000000"/>
              </w:rPr>
              <w:t xml:space="preserve"> состоит из стационарного модуля с ширмой для показа настольного и к</w:t>
            </w:r>
            <w:r w:rsidRPr="00B70590">
              <w:rPr>
                <w:color w:val="000000"/>
              </w:rPr>
              <w:t>у</w:t>
            </w:r>
            <w:r w:rsidRPr="00B70590">
              <w:rPr>
                <w:color w:val="000000"/>
              </w:rPr>
              <w:t>кольного театра. Модуль оснащен дополнител</w:t>
            </w:r>
            <w:r w:rsidRPr="00B70590">
              <w:rPr>
                <w:color w:val="000000"/>
              </w:rPr>
              <w:t>ь</w:t>
            </w:r>
            <w:r w:rsidRPr="00B70590">
              <w:rPr>
                <w:color w:val="000000"/>
              </w:rPr>
              <w:t>ными  элементами: съемная штора для театра, ме</w:t>
            </w:r>
            <w:r w:rsidRPr="00B70590">
              <w:rPr>
                <w:color w:val="000000"/>
              </w:rPr>
              <w:t>л</w:t>
            </w:r>
            <w:r>
              <w:rPr>
                <w:color w:val="000000"/>
              </w:rPr>
              <w:t>кие элементы</w:t>
            </w:r>
            <w:r w:rsidRPr="00B70590">
              <w:rPr>
                <w:color w:val="000000"/>
              </w:rPr>
              <w:t>, релинги для крепления кукол и д</w:t>
            </w:r>
            <w:r w:rsidRPr="00B70590">
              <w:rPr>
                <w:color w:val="000000"/>
              </w:rPr>
              <w:t>е</w:t>
            </w:r>
            <w:r w:rsidRPr="00B70590">
              <w:rPr>
                <w:color w:val="000000"/>
              </w:rPr>
              <w:t>кораций. Модуль мобилен, имеет открытые поло</w:t>
            </w:r>
            <w:r w:rsidRPr="00B70590">
              <w:rPr>
                <w:color w:val="000000"/>
              </w:rPr>
              <w:t>ч</w:t>
            </w:r>
            <w:r w:rsidRPr="00B70590">
              <w:rPr>
                <w:color w:val="000000"/>
              </w:rPr>
              <w:t>ки для хранения различных театральных атрибутов материалов по театрализованной деятельности, плоскости соразмерные росту детей.  Выдвижной, закрытый ящик сбоку используется для различных пособий и декораций, для хранения комплектов театральных игр и аудиокассет. Полка со стрежн</w:t>
            </w:r>
            <w:r w:rsidRPr="00B70590">
              <w:rPr>
                <w:color w:val="000000"/>
              </w:rPr>
              <w:t>я</w:t>
            </w:r>
            <w:r w:rsidRPr="00B70590">
              <w:rPr>
                <w:color w:val="000000"/>
              </w:rPr>
              <w:t xml:space="preserve">ми предназначена для </w:t>
            </w:r>
            <w:proofErr w:type="spellStart"/>
            <w:r w:rsidRPr="00B70590">
              <w:rPr>
                <w:color w:val="000000"/>
              </w:rPr>
              <w:t>варежкого</w:t>
            </w:r>
            <w:proofErr w:type="spellEnd"/>
            <w:r w:rsidRPr="00B70590">
              <w:rPr>
                <w:color w:val="000000"/>
              </w:rPr>
              <w:t xml:space="preserve"> театра пальчик</w:t>
            </w:r>
            <w:r w:rsidRPr="00B70590">
              <w:rPr>
                <w:color w:val="000000"/>
              </w:rPr>
              <w:t>о</w:t>
            </w:r>
            <w:r w:rsidRPr="00B70590">
              <w:rPr>
                <w:color w:val="000000"/>
              </w:rPr>
              <w:t>вого театра.</w:t>
            </w:r>
          </w:p>
          <w:p w:rsidR="00B70590" w:rsidRPr="00B70590" w:rsidRDefault="00B70590" w:rsidP="00B705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70590">
              <w:rPr>
                <w:color w:val="000000"/>
                <w:u w:val="single"/>
              </w:rPr>
              <w:t>Художественный раздел</w:t>
            </w:r>
            <w:r>
              <w:rPr>
                <w:color w:val="000000"/>
                <w:u w:val="single"/>
              </w:rPr>
              <w:t>,</w:t>
            </w:r>
            <w:r w:rsidR="00172C04">
              <w:rPr>
                <w:color w:val="000000"/>
                <w:u w:val="single"/>
              </w:rPr>
              <w:t xml:space="preserve"> </w:t>
            </w:r>
            <w:r w:rsidRPr="00B70590">
              <w:rPr>
                <w:color w:val="000000"/>
              </w:rPr>
              <w:t>состоит из мольберта-стола, полочек-ящиков для хранения пособий, м</w:t>
            </w:r>
            <w:r w:rsidRPr="00B70590">
              <w:rPr>
                <w:color w:val="000000"/>
              </w:rPr>
              <w:t>а</w:t>
            </w:r>
            <w:r w:rsidRPr="00B70590">
              <w:rPr>
                <w:color w:val="000000"/>
              </w:rPr>
              <w:t xml:space="preserve">териалов и демонстрации продуктов деятельности детей. </w:t>
            </w:r>
            <w:r w:rsidR="00172C04">
              <w:rPr>
                <w:color w:val="000000"/>
              </w:rPr>
              <w:t>Стол</w:t>
            </w:r>
            <w:r w:rsidRPr="00B70590">
              <w:rPr>
                <w:color w:val="000000"/>
              </w:rPr>
              <w:t xml:space="preserve"> – мольберт в разложенном виде дает возможность двум детям одновременно заниматься изобразительной деятельностью, художественным конструированием. По окончании работы ребенок приводит стол в изначальное состояние, что дает возможность экономить пространство группового участка. В сложенном виде </w:t>
            </w:r>
            <w:r w:rsidR="00172C04">
              <w:rPr>
                <w:color w:val="000000"/>
              </w:rPr>
              <w:t>стол</w:t>
            </w:r>
            <w:r w:rsidRPr="00B70590">
              <w:rPr>
                <w:color w:val="000000"/>
              </w:rPr>
              <w:t>-мольберт превр</w:t>
            </w:r>
            <w:r w:rsidRPr="00B70590">
              <w:rPr>
                <w:color w:val="000000"/>
              </w:rPr>
              <w:t>а</w:t>
            </w:r>
            <w:r w:rsidRPr="00B70590">
              <w:rPr>
                <w:color w:val="000000"/>
              </w:rPr>
              <w:t>щается в  рабочую поверхность мольберта. Боковая верхняя  часть модуля предназначена для  выста</w:t>
            </w:r>
            <w:r w:rsidRPr="00B70590">
              <w:rPr>
                <w:color w:val="000000"/>
              </w:rPr>
              <w:t>в</w:t>
            </w:r>
            <w:r w:rsidRPr="00B70590">
              <w:rPr>
                <w:color w:val="000000"/>
              </w:rPr>
              <w:t>ки результатов детского труда, выставки образцов народных промыслов, коллекции предметов иску</w:t>
            </w:r>
            <w:r w:rsidRPr="00B70590">
              <w:rPr>
                <w:color w:val="000000"/>
              </w:rPr>
              <w:t>с</w:t>
            </w:r>
            <w:r w:rsidRPr="00B70590">
              <w:rPr>
                <w:color w:val="000000"/>
              </w:rPr>
              <w:lastRenderedPageBreak/>
              <w:t xml:space="preserve">ства.  Нижняя боковая часть для хранения </w:t>
            </w:r>
            <w:proofErr w:type="spellStart"/>
            <w:r w:rsidRPr="00B70590">
              <w:rPr>
                <w:color w:val="000000"/>
              </w:rPr>
              <w:t>изом</w:t>
            </w:r>
            <w:r w:rsidRPr="00B70590">
              <w:rPr>
                <w:color w:val="000000"/>
              </w:rPr>
              <w:t>а</w:t>
            </w:r>
            <w:r w:rsidRPr="00B70590">
              <w:rPr>
                <w:color w:val="000000"/>
              </w:rPr>
              <w:t>териалов</w:t>
            </w:r>
            <w:proofErr w:type="spellEnd"/>
            <w:r w:rsidRPr="00B70590">
              <w:rPr>
                <w:color w:val="000000"/>
              </w:rPr>
              <w:t>, бросового и природного материалов.</w:t>
            </w:r>
          </w:p>
          <w:p w:rsidR="00B70590" w:rsidRDefault="00B70590" w:rsidP="00B70590">
            <w:pPr>
              <w:tabs>
                <w:tab w:val="left" w:pos="3592"/>
              </w:tabs>
              <w:jc w:val="both"/>
              <w:rPr>
                <w:color w:val="000000"/>
              </w:rPr>
            </w:pPr>
            <w:r w:rsidRPr="00B70590">
              <w:rPr>
                <w:color w:val="000000"/>
              </w:rPr>
              <w:t>Модульный комплекс разработан с учетом выст</w:t>
            </w:r>
            <w:r w:rsidRPr="00B70590">
              <w:rPr>
                <w:color w:val="000000"/>
              </w:rPr>
              <w:t>а</w:t>
            </w:r>
            <w:r w:rsidRPr="00B70590">
              <w:rPr>
                <w:color w:val="000000"/>
              </w:rPr>
              <w:t>вочно-экспозиционных задач. Это обеспечивает  расстановку экспонатов, что делает возможным полноценное зрительное восприятие всех предм</w:t>
            </w:r>
            <w:r w:rsidRPr="00B70590">
              <w:rPr>
                <w:color w:val="000000"/>
              </w:rPr>
              <w:t>е</w:t>
            </w:r>
            <w:r w:rsidRPr="00B70590">
              <w:rPr>
                <w:color w:val="000000"/>
              </w:rPr>
              <w:t>тов и каждого в отдельности, обеспечивает во</w:t>
            </w:r>
            <w:r w:rsidRPr="00B70590">
              <w:rPr>
                <w:color w:val="000000"/>
              </w:rPr>
              <w:t>з</w:t>
            </w:r>
            <w:r w:rsidRPr="00B70590">
              <w:rPr>
                <w:color w:val="000000"/>
              </w:rPr>
              <w:t>можность детального изучения каждого выставо</w:t>
            </w:r>
            <w:r w:rsidRPr="00B70590">
              <w:rPr>
                <w:color w:val="000000"/>
              </w:rPr>
              <w:t>ч</w:t>
            </w:r>
            <w:r w:rsidRPr="00B70590">
              <w:rPr>
                <w:color w:val="000000"/>
              </w:rPr>
              <w:t>ного предмета. Комплекс позволяет организовать интерактивные выставки, где дети имеют возмо</w:t>
            </w:r>
            <w:r w:rsidRPr="00B70590">
              <w:rPr>
                <w:color w:val="000000"/>
              </w:rPr>
              <w:t>ж</w:t>
            </w:r>
            <w:r w:rsidRPr="00B70590">
              <w:rPr>
                <w:color w:val="000000"/>
              </w:rPr>
              <w:t>ность взять поиграть с представленными</w:t>
            </w:r>
            <w:r w:rsidR="00172C04">
              <w:rPr>
                <w:color w:val="000000"/>
              </w:rPr>
              <w:t xml:space="preserve"> экспон</w:t>
            </w:r>
            <w:r w:rsidR="00172C04">
              <w:rPr>
                <w:color w:val="000000"/>
              </w:rPr>
              <w:t>а</w:t>
            </w:r>
            <w:r w:rsidR="00172C04">
              <w:rPr>
                <w:color w:val="000000"/>
              </w:rPr>
              <w:t>тами.</w:t>
            </w:r>
          </w:p>
          <w:p w:rsidR="00172C04" w:rsidRPr="00172C04" w:rsidRDefault="00172C04" w:rsidP="00172C04">
            <w:pPr>
              <w:jc w:val="both"/>
              <w:rPr>
                <w:color w:val="000000"/>
              </w:rPr>
            </w:pPr>
            <w:r w:rsidRPr="00172C04">
              <w:rPr>
                <w:color w:val="000000"/>
              </w:rPr>
              <w:t>Каждый модуль имеет свое конструктивное реш</w:t>
            </w:r>
            <w:r w:rsidRPr="00172C04">
              <w:rPr>
                <w:color w:val="000000"/>
              </w:rPr>
              <w:t>е</w:t>
            </w:r>
            <w:r w:rsidRPr="00172C04">
              <w:rPr>
                <w:color w:val="000000"/>
              </w:rPr>
              <w:t>ние и возможности, имеет закрытые и открытые плоскости, на которых размещаются пособия и и</w:t>
            </w:r>
            <w:r w:rsidRPr="00172C04">
              <w:rPr>
                <w:color w:val="000000"/>
              </w:rPr>
              <w:t>г</w:t>
            </w:r>
            <w:r w:rsidRPr="00172C04">
              <w:rPr>
                <w:color w:val="000000"/>
              </w:rPr>
              <w:t>рушки.</w:t>
            </w:r>
          </w:p>
          <w:p w:rsidR="00172C04" w:rsidRPr="002C543E" w:rsidRDefault="00172C04" w:rsidP="00172C04">
            <w:pPr>
              <w:tabs>
                <w:tab w:val="left" w:pos="35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Театральный и художественный раздел соединены между собой аркой, выполненной из фанеры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не менее 24 мм, которая имеет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ственную роспись в виде радуги.</w:t>
            </w:r>
          </w:p>
        </w:tc>
      </w:tr>
    </w:tbl>
    <w:bookmarkEnd w:id="0"/>
    <w:bookmarkEnd w:id="1"/>
    <w:bookmarkEnd w:id="2"/>
    <w:bookmarkEnd w:id="3"/>
    <w:p w:rsidR="00F2492D" w:rsidRDefault="0048202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24" w:rsidRDefault="00482024" w:rsidP="00D74A8E">
      <w:r>
        <w:separator/>
      </w:r>
    </w:p>
  </w:endnote>
  <w:endnote w:type="continuationSeparator" w:id="0">
    <w:p w:rsidR="00482024" w:rsidRDefault="0048202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24" w:rsidRDefault="00482024" w:rsidP="00D74A8E">
      <w:r>
        <w:separator/>
      </w:r>
    </w:p>
  </w:footnote>
  <w:footnote w:type="continuationSeparator" w:id="0">
    <w:p w:rsidR="00482024" w:rsidRDefault="0048202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10412D"/>
    <w:rsid w:val="00126692"/>
    <w:rsid w:val="00127FF0"/>
    <w:rsid w:val="0013027A"/>
    <w:rsid w:val="00130ABC"/>
    <w:rsid w:val="00135D6C"/>
    <w:rsid w:val="001427EC"/>
    <w:rsid w:val="0016012C"/>
    <w:rsid w:val="00172795"/>
    <w:rsid w:val="00172C04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068CA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82024"/>
    <w:rsid w:val="00496514"/>
    <w:rsid w:val="004A03CA"/>
    <w:rsid w:val="004B2C66"/>
    <w:rsid w:val="004B48B8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56DF"/>
    <w:rsid w:val="0059504C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6D75"/>
    <w:rsid w:val="00B70590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4025"/>
    <w:rsid w:val="00CE65CD"/>
    <w:rsid w:val="00CF67EC"/>
    <w:rsid w:val="00D03833"/>
    <w:rsid w:val="00D038EB"/>
    <w:rsid w:val="00D20C9B"/>
    <w:rsid w:val="00D21215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02CF"/>
    <w:rsid w:val="00E843F7"/>
    <w:rsid w:val="00E91D54"/>
    <w:rsid w:val="00E938B0"/>
    <w:rsid w:val="00EA241A"/>
    <w:rsid w:val="00EB34AF"/>
    <w:rsid w:val="00EC460A"/>
    <w:rsid w:val="00ED3A84"/>
    <w:rsid w:val="00EE239D"/>
    <w:rsid w:val="00EE7417"/>
    <w:rsid w:val="00F01295"/>
    <w:rsid w:val="00F1353F"/>
    <w:rsid w:val="00F17BCF"/>
    <w:rsid w:val="00F20096"/>
    <w:rsid w:val="00F2492D"/>
    <w:rsid w:val="00F2715F"/>
    <w:rsid w:val="00F3147B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D47A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4524-B45D-451C-BCD7-DEFBA83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2014-09-23T17:54:00Z</dcterms:created>
  <dcterms:modified xsi:type="dcterms:W3CDTF">2014-10-24T13:14:00Z</dcterms:modified>
</cp:coreProperties>
</file>